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14AC1" w:rsidRDefault="00614AC1" w:rsidP="004A5C62">
      <w:pPr>
        <w:pStyle w:val="Heading1"/>
        <w:rPr>
          <w:b w:val="0"/>
          <w:sz w:val="36"/>
        </w:rPr>
      </w:pPr>
      <w:bookmarkStart w:id="0" w:name="_GoBack"/>
      <w:bookmarkEnd w:id="0"/>
    </w:p>
    <w:p w14:paraId="0A37501D" w14:textId="77777777" w:rsidR="004A5C62" w:rsidRDefault="002E7D63" w:rsidP="00E460B5">
      <w:pPr>
        <w:jc w:val="center"/>
      </w:pPr>
      <w:r w:rsidRPr="0042771A">
        <w:rPr>
          <w:noProof/>
          <w:lang w:eastAsia="en-GB"/>
        </w:rPr>
        <w:drawing>
          <wp:inline distT="0" distB="0" distL="0" distR="0" wp14:anchorId="215C2006" wp14:editId="07777777">
            <wp:extent cx="1743075" cy="174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4A5C62" w:rsidRPr="004A5C62" w:rsidRDefault="004A5C62" w:rsidP="004A5C62"/>
    <w:p w14:paraId="5023750F" w14:textId="77777777" w:rsidR="00614AC1" w:rsidRPr="00E460B5" w:rsidRDefault="00E85708" w:rsidP="0067352C">
      <w:pPr>
        <w:pStyle w:val="Heading1"/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center"/>
        <w:rPr>
          <w:sz w:val="32"/>
          <w:szCs w:val="32"/>
        </w:rPr>
      </w:pPr>
      <w:r w:rsidRPr="00E460B5">
        <w:rPr>
          <w:sz w:val="32"/>
          <w:szCs w:val="32"/>
        </w:rPr>
        <w:t xml:space="preserve">Art </w:t>
      </w:r>
      <w:r w:rsidR="00BC6D7C" w:rsidRPr="00E460B5">
        <w:rPr>
          <w:sz w:val="32"/>
          <w:szCs w:val="32"/>
        </w:rPr>
        <w:t xml:space="preserve">Therapist </w:t>
      </w:r>
    </w:p>
    <w:p w14:paraId="1E48882E" w14:textId="77777777" w:rsidR="00614AC1" w:rsidRPr="00E460B5" w:rsidRDefault="00E85708" w:rsidP="0067352C">
      <w:pPr>
        <w:pStyle w:val="Heading1"/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jc w:val="center"/>
        <w:rPr>
          <w:sz w:val="32"/>
          <w:szCs w:val="32"/>
        </w:rPr>
      </w:pPr>
      <w:r w:rsidRPr="00E460B5">
        <w:rPr>
          <w:sz w:val="32"/>
          <w:szCs w:val="32"/>
        </w:rPr>
        <w:t xml:space="preserve">Young People’s Service </w:t>
      </w:r>
      <w:r w:rsidR="00614AC1" w:rsidRPr="00E460B5">
        <w:rPr>
          <w:sz w:val="32"/>
          <w:szCs w:val="32"/>
        </w:rPr>
        <w:t>Cavendish Cancer Care</w:t>
      </w:r>
    </w:p>
    <w:p w14:paraId="02EB378F" w14:textId="77777777" w:rsidR="00614AC1" w:rsidRPr="00E460B5" w:rsidRDefault="00614AC1" w:rsidP="00614AC1">
      <w:pPr>
        <w:pStyle w:val="BodyText3"/>
        <w:rPr>
          <w:rFonts w:ascii="Arial" w:hAnsi="Arial"/>
          <w:sz w:val="32"/>
          <w:szCs w:val="32"/>
        </w:rPr>
      </w:pPr>
    </w:p>
    <w:p w14:paraId="77F0D660" w14:textId="77777777" w:rsidR="00614AC1" w:rsidRPr="006B1E5F" w:rsidRDefault="00614AC1" w:rsidP="00614AC1">
      <w:pPr>
        <w:pStyle w:val="BodyText3"/>
        <w:rPr>
          <w:rFonts w:ascii="Arial" w:hAnsi="Arial"/>
          <w:sz w:val="22"/>
          <w:szCs w:val="22"/>
        </w:rPr>
      </w:pPr>
      <w:r w:rsidRPr="006B1E5F">
        <w:rPr>
          <w:rFonts w:ascii="Arial" w:hAnsi="Arial"/>
          <w:sz w:val="22"/>
          <w:szCs w:val="22"/>
        </w:rPr>
        <w:t>Are you looking for a</w:t>
      </w:r>
      <w:r w:rsidR="004A5C62" w:rsidRPr="006B1E5F">
        <w:rPr>
          <w:rFonts w:ascii="Arial" w:hAnsi="Arial"/>
          <w:sz w:val="22"/>
          <w:szCs w:val="22"/>
        </w:rPr>
        <w:t xml:space="preserve"> new opportunity to join our well-</w:t>
      </w:r>
      <w:r w:rsidRPr="006B1E5F">
        <w:rPr>
          <w:rFonts w:ascii="Arial" w:hAnsi="Arial"/>
          <w:sz w:val="22"/>
          <w:szCs w:val="22"/>
        </w:rPr>
        <w:t xml:space="preserve">established </w:t>
      </w:r>
      <w:r w:rsidR="004A5C62" w:rsidRPr="006B1E5F">
        <w:rPr>
          <w:rFonts w:ascii="Arial" w:hAnsi="Arial"/>
          <w:sz w:val="22"/>
          <w:szCs w:val="22"/>
        </w:rPr>
        <w:t xml:space="preserve">Children and Young People’s </w:t>
      </w:r>
      <w:r w:rsidR="00BC204B" w:rsidRPr="006B1E5F">
        <w:rPr>
          <w:rFonts w:ascii="Arial" w:hAnsi="Arial"/>
          <w:sz w:val="22"/>
          <w:szCs w:val="22"/>
        </w:rPr>
        <w:t>T</w:t>
      </w:r>
      <w:r w:rsidR="0067352C" w:rsidRPr="006B1E5F">
        <w:rPr>
          <w:rFonts w:ascii="Arial" w:hAnsi="Arial"/>
          <w:sz w:val="22"/>
          <w:szCs w:val="22"/>
        </w:rPr>
        <w:t>eam</w:t>
      </w:r>
      <w:r w:rsidR="004A5C62" w:rsidRPr="006B1E5F">
        <w:rPr>
          <w:rFonts w:ascii="Arial" w:hAnsi="Arial"/>
          <w:sz w:val="22"/>
          <w:szCs w:val="22"/>
        </w:rPr>
        <w:t>?</w:t>
      </w:r>
    </w:p>
    <w:p w14:paraId="6A05A809" w14:textId="77777777" w:rsidR="00614AC1" w:rsidRPr="006B1E5F" w:rsidRDefault="00614AC1" w:rsidP="00614A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93C245" w14:textId="77777777" w:rsidR="0039575E" w:rsidRPr="006B1E5F" w:rsidRDefault="00090E17" w:rsidP="00614AC1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>This is an exciting and challenging opportunity which involves working with children, young people and the</w:t>
      </w:r>
      <w:r w:rsidR="00BC204B" w:rsidRPr="006B1E5F">
        <w:rPr>
          <w:rFonts w:ascii="Arial" w:hAnsi="Arial" w:cs="Arial"/>
          <w:bCs/>
          <w:sz w:val="22"/>
          <w:szCs w:val="22"/>
        </w:rPr>
        <w:t xml:space="preserve">ir families. </w:t>
      </w:r>
      <w:r w:rsidR="00614AC1" w:rsidRPr="006B1E5F">
        <w:rPr>
          <w:rFonts w:ascii="Arial" w:hAnsi="Arial" w:cs="Arial"/>
          <w:bCs/>
          <w:sz w:val="22"/>
          <w:szCs w:val="22"/>
        </w:rPr>
        <w:t>Previous expe</w:t>
      </w:r>
      <w:r w:rsidR="004A5C62" w:rsidRPr="006B1E5F">
        <w:rPr>
          <w:rFonts w:ascii="Arial" w:hAnsi="Arial" w:cs="Arial"/>
          <w:bCs/>
          <w:sz w:val="22"/>
          <w:szCs w:val="22"/>
        </w:rPr>
        <w:t>rience of therapeutic</w:t>
      </w:r>
      <w:r w:rsidR="00614AC1" w:rsidRPr="006B1E5F">
        <w:rPr>
          <w:rFonts w:ascii="Arial" w:hAnsi="Arial" w:cs="Arial"/>
          <w:bCs/>
          <w:sz w:val="22"/>
          <w:szCs w:val="22"/>
        </w:rPr>
        <w:t xml:space="preserve"> work with</w:t>
      </w:r>
      <w:r w:rsidR="004A5C62" w:rsidRPr="006B1E5F">
        <w:rPr>
          <w:rFonts w:ascii="Arial" w:hAnsi="Arial" w:cs="Arial"/>
          <w:bCs/>
          <w:sz w:val="22"/>
          <w:szCs w:val="22"/>
        </w:rPr>
        <w:t xml:space="preserve"> </w:t>
      </w:r>
      <w:r w:rsidR="00614AC1" w:rsidRPr="006B1E5F">
        <w:rPr>
          <w:rFonts w:ascii="Arial" w:hAnsi="Arial" w:cs="Arial"/>
          <w:bCs/>
          <w:sz w:val="22"/>
          <w:szCs w:val="22"/>
        </w:rPr>
        <w:t>children on a one to one basis and wi</w:t>
      </w:r>
      <w:r w:rsidR="00BC204B" w:rsidRPr="006B1E5F">
        <w:rPr>
          <w:rFonts w:ascii="Arial" w:hAnsi="Arial" w:cs="Arial"/>
          <w:bCs/>
          <w:sz w:val="22"/>
          <w:szCs w:val="22"/>
        </w:rPr>
        <w:t>th families is essential. Cavendish Cancer Care is</w:t>
      </w:r>
      <w:r w:rsidR="00924701" w:rsidRPr="006B1E5F">
        <w:rPr>
          <w:rFonts w:ascii="Arial" w:hAnsi="Arial" w:cs="Arial"/>
          <w:bCs/>
          <w:sz w:val="22"/>
          <w:szCs w:val="22"/>
        </w:rPr>
        <w:t xml:space="preserve"> a </w:t>
      </w:r>
      <w:r w:rsidR="00614AC1" w:rsidRPr="006B1E5F">
        <w:rPr>
          <w:rFonts w:ascii="Arial" w:hAnsi="Arial" w:cs="Arial"/>
          <w:bCs/>
          <w:sz w:val="22"/>
          <w:szCs w:val="22"/>
        </w:rPr>
        <w:t>registered char</w:t>
      </w:r>
      <w:r w:rsidRPr="006B1E5F">
        <w:rPr>
          <w:rFonts w:ascii="Arial" w:hAnsi="Arial" w:cs="Arial"/>
          <w:bCs/>
          <w:sz w:val="22"/>
          <w:szCs w:val="22"/>
        </w:rPr>
        <w:t>ity offering</w:t>
      </w:r>
      <w:r w:rsidR="00614AC1" w:rsidRPr="006B1E5F">
        <w:rPr>
          <w:rFonts w:ascii="Arial" w:hAnsi="Arial" w:cs="Arial"/>
          <w:bCs/>
          <w:sz w:val="22"/>
          <w:szCs w:val="22"/>
        </w:rPr>
        <w:t xml:space="preserve"> professional care and support</w:t>
      </w:r>
      <w:r w:rsidRPr="006B1E5F">
        <w:rPr>
          <w:rFonts w:ascii="Arial" w:hAnsi="Arial" w:cs="Arial"/>
          <w:bCs/>
          <w:sz w:val="22"/>
          <w:szCs w:val="22"/>
        </w:rPr>
        <w:t>, free of charge</w:t>
      </w:r>
      <w:r w:rsidR="00614AC1" w:rsidRPr="006B1E5F">
        <w:rPr>
          <w:rFonts w:ascii="Arial" w:hAnsi="Arial" w:cs="Arial"/>
          <w:bCs/>
          <w:sz w:val="22"/>
          <w:szCs w:val="22"/>
        </w:rPr>
        <w:t xml:space="preserve"> to </w:t>
      </w:r>
      <w:r w:rsidR="00BC204B" w:rsidRPr="006B1E5F">
        <w:rPr>
          <w:rFonts w:ascii="Arial" w:hAnsi="Arial" w:cs="Arial"/>
          <w:bCs/>
          <w:sz w:val="22"/>
          <w:szCs w:val="22"/>
        </w:rPr>
        <w:t>people affected by a diagnosis of cancer</w:t>
      </w:r>
      <w:r w:rsidR="00614AC1" w:rsidRPr="006B1E5F">
        <w:rPr>
          <w:rFonts w:ascii="Arial" w:hAnsi="Arial" w:cs="Arial"/>
          <w:bCs/>
          <w:sz w:val="22"/>
          <w:szCs w:val="22"/>
        </w:rPr>
        <w:t xml:space="preserve">. </w:t>
      </w:r>
    </w:p>
    <w:p w14:paraId="5A39BBE3" w14:textId="77777777" w:rsidR="006B1E5F" w:rsidRPr="006B1E5F" w:rsidRDefault="006B1E5F" w:rsidP="006B1E5F">
      <w:pPr>
        <w:jc w:val="both"/>
        <w:rPr>
          <w:rFonts w:ascii="Arial" w:hAnsi="Arial" w:cs="Arial"/>
          <w:bCs/>
          <w:sz w:val="22"/>
          <w:szCs w:val="22"/>
        </w:rPr>
      </w:pPr>
    </w:p>
    <w:p w14:paraId="06AF7889" w14:textId="77777777" w:rsidR="006B1E5F" w:rsidRPr="006B1E5F" w:rsidRDefault="006B1E5F" w:rsidP="006B1E5F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>Hours: 5-7 hours per week</w:t>
      </w:r>
    </w:p>
    <w:p w14:paraId="41C8F396" w14:textId="77777777" w:rsidR="00E63ED0" w:rsidRPr="006B1E5F" w:rsidRDefault="00E63ED0" w:rsidP="00614AC1">
      <w:pPr>
        <w:jc w:val="both"/>
        <w:rPr>
          <w:rFonts w:ascii="Arial" w:hAnsi="Arial" w:cs="Arial"/>
          <w:bCs/>
          <w:sz w:val="22"/>
          <w:szCs w:val="22"/>
        </w:rPr>
      </w:pPr>
    </w:p>
    <w:p w14:paraId="4857AA07" w14:textId="77777777" w:rsidR="00E63ED0" w:rsidRPr="006B1E5F" w:rsidRDefault="00E63ED0" w:rsidP="00614AC1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>Due to the current situation relating to Covid-19, this post is being offered on a self employed basis as well as a temporary, salaried role contract depending on the applicants preference.</w:t>
      </w:r>
      <w:r w:rsidR="006B1E5F" w:rsidRPr="006B1E5F">
        <w:rPr>
          <w:rFonts w:ascii="Arial" w:hAnsi="Arial" w:cs="Arial"/>
          <w:bCs/>
          <w:sz w:val="22"/>
          <w:szCs w:val="22"/>
        </w:rPr>
        <w:t xml:space="preserve"> </w:t>
      </w:r>
      <w:r w:rsidRPr="006B1E5F">
        <w:rPr>
          <w:rFonts w:ascii="Arial" w:hAnsi="Arial" w:cs="Arial"/>
          <w:bCs/>
          <w:sz w:val="22"/>
          <w:szCs w:val="22"/>
        </w:rPr>
        <w:t xml:space="preserve">As the Cavendish Centre is currently closed we will be looking for the successful candidate to be able to effectively work from home and/or an alternative remote premises to be discussed during the recruitment process. </w:t>
      </w:r>
    </w:p>
    <w:p w14:paraId="72A3D3EC" w14:textId="77777777" w:rsidR="006B1E5F" w:rsidRPr="006B1E5F" w:rsidRDefault="006B1E5F" w:rsidP="00614AC1">
      <w:pPr>
        <w:jc w:val="both"/>
        <w:rPr>
          <w:rFonts w:ascii="Arial" w:hAnsi="Arial" w:cs="Arial"/>
          <w:bCs/>
          <w:sz w:val="22"/>
          <w:szCs w:val="22"/>
        </w:rPr>
      </w:pPr>
    </w:p>
    <w:p w14:paraId="08F519AF" w14:textId="4B227153" w:rsidR="00BE35E6" w:rsidRPr="006B1E5F" w:rsidRDefault="4626C33C" w:rsidP="2455D949">
      <w:pPr>
        <w:pStyle w:val="BodyA"/>
        <w:rPr>
          <w:rFonts w:ascii="Arial" w:hAnsi="Arial" w:cs="Arial"/>
          <w:b/>
          <w:bCs/>
        </w:rPr>
      </w:pPr>
      <w:r w:rsidRPr="4626C33C">
        <w:rPr>
          <w:rFonts w:ascii="Arial" w:hAnsi="Arial" w:cs="Arial"/>
          <w:b/>
          <w:bCs/>
        </w:rPr>
        <w:t>To apply please send an up to date C.V. and a covering letter,</w:t>
      </w:r>
      <w:r w:rsidRPr="4626C33C">
        <w:rPr>
          <w:rFonts w:ascii="Arial" w:hAnsi="Arial" w:cs="Arial"/>
        </w:rPr>
        <w:t xml:space="preserve"> </w:t>
      </w:r>
      <w:r w:rsidRPr="4626C33C">
        <w:rPr>
          <w:rFonts w:ascii="Arial" w:hAnsi="Arial" w:cs="Arial"/>
          <w:b/>
          <w:bCs/>
        </w:rPr>
        <w:t xml:space="preserve">explaining how you meet the person specification criteria for the role, to Ann Hetherington. </w:t>
      </w:r>
    </w:p>
    <w:p w14:paraId="67D502FA" w14:textId="77777777" w:rsidR="00BE35E6" w:rsidRPr="006B1E5F" w:rsidRDefault="000C33A9" w:rsidP="00BE35E6">
      <w:pPr>
        <w:pStyle w:val="BodyA"/>
        <w:rPr>
          <w:rFonts w:ascii="Arial" w:hAnsi="Arial" w:cs="Arial"/>
        </w:rPr>
      </w:pPr>
      <w:r w:rsidRPr="006B1E5F">
        <w:rPr>
          <w:rFonts w:ascii="Arial" w:hAnsi="Arial" w:cs="Arial"/>
          <w:b/>
        </w:rPr>
        <w:t>A job description,</w:t>
      </w:r>
      <w:r w:rsidR="00BC6D7C" w:rsidRPr="006B1E5F">
        <w:rPr>
          <w:rFonts w:ascii="Arial" w:hAnsi="Arial" w:cs="Arial"/>
          <w:b/>
        </w:rPr>
        <w:t xml:space="preserve"> person specification </w:t>
      </w:r>
      <w:r w:rsidRPr="006B1E5F">
        <w:rPr>
          <w:rFonts w:ascii="Arial" w:hAnsi="Arial" w:cs="Arial"/>
          <w:b/>
        </w:rPr>
        <w:t xml:space="preserve">and additional information </w:t>
      </w:r>
      <w:r w:rsidR="00BC6D7C" w:rsidRPr="006B1E5F">
        <w:rPr>
          <w:rFonts w:ascii="Arial" w:hAnsi="Arial" w:cs="Arial"/>
          <w:b/>
        </w:rPr>
        <w:t>can be found on the website (see details below) or i</w:t>
      </w:r>
      <w:r w:rsidR="00D24909" w:rsidRPr="006B1E5F">
        <w:rPr>
          <w:rFonts w:ascii="Arial" w:hAnsi="Arial" w:cs="Arial"/>
          <w:b/>
        </w:rPr>
        <w:t>f you require further information</w:t>
      </w:r>
      <w:r w:rsidR="00CF5C2A" w:rsidRPr="006B1E5F">
        <w:rPr>
          <w:rFonts w:ascii="Arial" w:hAnsi="Arial" w:cs="Arial"/>
          <w:b/>
        </w:rPr>
        <w:t xml:space="preserve"> </w:t>
      </w:r>
      <w:r w:rsidR="00614AC1" w:rsidRPr="006B1E5F">
        <w:rPr>
          <w:rFonts w:ascii="Arial" w:hAnsi="Arial" w:cs="Arial"/>
          <w:b/>
          <w:bCs/>
        </w:rPr>
        <w:t xml:space="preserve">please </w:t>
      </w:r>
      <w:r w:rsidR="00D24909" w:rsidRPr="006B1E5F">
        <w:rPr>
          <w:rFonts w:ascii="Arial" w:hAnsi="Arial" w:cs="Arial"/>
          <w:b/>
          <w:bCs/>
        </w:rPr>
        <w:t>contact</w:t>
      </w:r>
      <w:r w:rsidRPr="006B1E5F">
        <w:rPr>
          <w:rFonts w:ascii="Arial" w:hAnsi="Arial" w:cs="Arial"/>
          <w:b/>
          <w:bCs/>
        </w:rPr>
        <w:t>:</w:t>
      </w:r>
    </w:p>
    <w:p w14:paraId="0D0B940D" w14:textId="77777777" w:rsidR="00DF7EC3" w:rsidRPr="006B1E5F" w:rsidRDefault="00DF7EC3" w:rsidP="00614AC1">
      <w:pPr>
        <w:jc w:val="both"/>
        <w:rPr>
          <w:rFonts w:ascii="Arial" w:hAnsi="Arial" w:cs="Arial"/>
          <w:bCs/>
          <w:sz w:val="22"/>
          <w:szCs w:val="22"/>
        </w:rPr>
      </w:pPr>
    </w:p>
    <w:p w14:paraId="7329EF48" w14:textId="77777777" w:rsidR="00614AC1" w:rsidRPr="006B1E5F" w:rsidRDefault="00D24909" w:rsidP="00614AC1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>Ann Hetherington</w:t>
      </w:r>
      <w:r w:rsidR="00DF7EC3" w:rsidRPr="006B1E5F">
        <w:rPr>
          <w:rFonts w:ascii="Arial" w:hAnsi="Arial" w:cs="Arial"/>
          <w:bCs/>
          <w:sz w:val="22"/>
          <w:szCs w:val="22"/>
        </w:rPr>
        <w:t xml:space="preserve"> </w:t>
      </w:r>
    </w:p>
    <w:p w14:paraId="7B1D9EA2" w14:textId="77777777" w:rsidR="00DF7EC3" w:rsidRPr="006B1E5F" w:rsidRDefault="00BC204B" w:rsidP="00DF7EC3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>Head of Service</w:t>
      </w:r>
      <w:r w:rsidR="00DF7EC3" w:rsidRPr="006B1E5F">
        <w:rPr>
          <w:rFonts w:ascii="Arial" w:hAnsi="Arial" w:cs="Arial"/>
          <w:bCs/>
          <w:sz w:val="22"/>
          <w:szCs w:val="22"/>
        </w:rPr>
        <w:t>.</w:t>
      </w:r>
    </w:p>
    <w:p w14:paraId="7A691D64" w14:textId="77777777" w:rsidR="00DF7EC3" w:rsidRPr="006B1E5F" w:rsidRDefault="00DF7EC3" w:rsidP="00614AC1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 xml:space="preserve">Email:  </w:t>
      </w:r>
      <w:hyperlink r:id="rId5" w:history="1">
        <w:r w:rsidRPr="006B1E5F">
          <w:rPr>
            <w:rStyle w:val="Hyperlink"/>
            <w:rFonts w:ascii="Arial" w:hAnsi="Arial" w:cs="Arial"/>
            <w:bCs/>
            <w:sz w:val="22"/>
            <w:szCs w:val="22"/>
          </w:rPr>
          <w:t>a.hetherington@cavcare.org.uk</w:t>
        </w:r>
      </w:hyperlink>
    </w:p>
    <w:p w14:paraId="0E27B00A" w14:textId="77777777" w:rsidR="00E2232A" w:rsidRPr="006B1E5F" w:rsidRDefault="00E2232A" w:rsidP="00614AC1">
      <w:pPr>
        <w:jc w:val="both"/>
        <w:rPr>
          <w:rFonts w:ascii="Arial" w:hAnsi="Arial" w:cs="Arial"/>
          <w:bCs/>
          <w:sz w:val="22"/>
          <w:szCs w:val="22"/>
        </w:rPr>
      </w:pPr>
    </w:p>
    <w:p w14:paraId="316F8111" w14:textId="77777777" w:rsidR="00614AC1" w:rsidRPr="006B1E5F" w:rsidRDefault="00CF5C2A" w:rsidP="00614AC1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 xml:space="preserve">Website address: </w:t>
      </w:r>
      <w:hyperlink r:id="rId6" w:history="1">
        <w:r w:rsidR="00E2232A" w:rsidRPr="006B1E5F">
          <w:rPr>
            <w:rStyle w:val="Hyperlink"/>
            <w:rFonts w:ascii="Arial" w:hAnsi="Arial" w:cs="Arial"/>
            <w:bCs/>
            <w:sz w:val="22"/>
            <w:szCs w:val="22"/>
          </w:rPr>
          <w:t>www.cavcare.org.uk</w:t>
        </w:r>
      </w:hyperlink>
    </w:p>
    <w:p w14:paraId="60061E4C" w14:textId="77777777" w:rsidR="00614AC1" w:rsidRPr="006B1E5F" w:rsidRDefault="00614AC1" w:rsidP="00614AC1">
      <w:pPr>
        <w:jc w:val="both"/>
        <w:rPr>
          <w:rFonts w:ascii="Arial" w:hAnsi="Arial" w:cs="Arial"/>
          <w:bCs/>
          <w:sz w:val="22"/>
          <w:szCs w:val="22"/>
        </w:rPr>
      </w:pPr>
    </w:p>
    <w:p w14:paraId="50CBD076" w14:textId="77777777" w:rsidR="005D4750" w:rsidRPr="006B1E5F" w:rsidRDefault="00614AC1" w:rsidP="00614AC1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 xml:space="preserve">Closing date: </w:t>
      </w:r>
      <w:r w:rsidR="00E460B5" w:rsidRPr="006B1E5F">
        <w:rPr>
          <w:rFonts w:ascii="Arial" w:hAnsi="Arial" w:cs="Arial"/>
          <w:bCs/>
          <w:sz w:val="22"/>
          <w:szCs w:val="22"/>
        </w:rPr>
        <w:t>Frida</w:t>
      </w:r>
      <w:r w:rsidR="0039575E" w:rsidRPr="006B1E5F">
        <w:rPr>
          <w:rFonts w:ascii="Arial" w:hAnsi="Arial" w:cs="Arial"/>
          <w:bCs/>
          <w:sz w:val="22"/>
          <w:szCs w:val="22"/>
        </w:rPr>
        <w:t xml:space="preserve">y </w:t>
      </w:r>
      <w:r w:rsidR="00BC6D7C" w:rsidRPr="006B1E5F">
        <w:rPr>
          <w:rFonts w:ascii="Arial" w:hAnsi="Arial" w:cs="Arial"/>
          <w:bCs/>
          <w:sz w:val="22"/>
          <w:szCs w:val="22"/>
        </w:rPr>
        <w:t>2</w:t>
      </w:r>
      <w:r w:rsidR="00BC7213" w:rsidRPr="006B1E5F">
        <w:rPr>
          <w:rFonts w:ascii="Arial" w:hAnsi="Arial" w:cs="Arial"/>
          <w:bCs/>
          <w:sz w:val="22"/>
          <w:szCs w:val="22"/>
        </w:rPr>
        <w:t>4th</w:t>
      </w:r>
      <w:r w:rsidR="00DF7EC3" w:rsidRPr="006B1E5F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E85708" w:rsidRPr="006B1E5F">
        <w:rPr>
          <w:rFonts w:ascii="Arial" w:hAnsi="Arial" w:cs="Arial"/>
          <w:bCs/>
          <w:sz w:val="22"/>
          <w:szCs w:val="22"/>
        </w:rPr>
        <w:t>July</w:t>
      </w:r>
      <w:r w:rsidR="00BC6D7C" w:rsidRPr="006B1E5F">
        <w:rPr>
          <w:rFonts w:ascii="Arial" w:hAnsi="Arial" w:cs="Arial"/>
          <w:bCs/>
          <w:sz w:val="22"/>
          <w:szCs w:val="22"/>
        </w:rPr>
        <w:t xml:space="preserve"> 20</w:t>
      </w:r>
      <w:r w:rsidR="00E63ED0" w:rsidRPr="006B1E5F">
        <w:rPr>
          <w:rFonts w:ascii="Arial" w:hAnsi="Arial" w:cs="Arial"/>
          <w:bCs/>
          <w:sz w:val="22"/>
          <w:szCs w:val="22"/>
        </w:rPr>
        <w:t>2</w:t>
      </w:r>
      <w:r w:rsidR="00E85708" w:rsidRPr="006B1E5F">
        <w:rPr>
          <w:rFonts w:ascii="Arial" w:hAnsi="Arial" w:cs="Arial"/>
          <w:bCs/>
          <w:sz w:val="22"/>
          <w:szCs w:val="22"/>
        </w:rPr>
        <w:t>0</w:t>
      </w:r>
    </w:p>
    <w:p w14:paraId="4F2DD510" w14:textId="77777777" w:rsidR="00DF7EC3" w:rsidRPr="006B1E5F" w:rsidRDefault="00DF7EC3" w:rsidP="00614AC1">
      <w:pPr>
        <w:jc w:val="both"/>
        <w:rPr>
          <w:rFonts w:ascii="Arial" w:hAnsi="Arial" w:cs="Arial"/>
          <w:bCs/>
          <w:sz w:val="22"/>
          <w:szCs w:val="22"/>
        </w:rPr>
      </w:pPr>
      <w:r w:rsidRPr="006B1E5F">
        <w:rPr>
          <w:rFonts w:ascii="Arial" w:hAnsi="Arial" w:cs="Arial"/>
          <w:bCs/>
          <w:sz w:val="22"/>
          <w:szCs w:val="22"/>
        </w:rPr>
        <w:t>Interviews</w:t>
      </w:r>
      <w:r w:rsidR="00EA06B1" w:rsidRPr="006B1E5F">
        <w:rPr>
          <w:rFonts w:ascii="Arial" w:hAnsi="Arial" w:cs="Arial"/>
          <w:bCs/>
          <w:sz w:val="22"/>
          <w:szCs w:val="22"/>
        </w:rPr>
        <w:t>:</w:t>
      </w:r>
      <w:r w:rsidRPr="006B1E5F">
        <w:rPr>
          <w:rFonts w:ascii="Arial" w:hAnsi="Arial" w:cs="Arial"/>
          <w:bCs/>
          <w:sz w:val="22"/>
          <w:szCs w:val="22"/>
        </w:rPr>
        <w:t xml:space="preserve"> </w:t>
      </w:r>
      <w:r w:rsidR="00E63ED0" w:rsidRPr="006B1E5F">
        <w:rPr>
          <w:rFonts w:ascii="Arial" w:hAnsi="Arial" w:cs="Arial"/>
          <w:bCs/>
          <w:sz w:val="22"/>
          <w:szCs w:val="22"/>
        </w:rPr>
        <w:t>Fri</w:t>
      </w:r>
      <w:r w:rsidR="00BC7213" w:rsidRPr="006B1E5F">
        <w:rPr>
          <w:rFonts w:ascii="Arial" w:hAnsi="Arial" w:cs="Arial"/>
          <w:bCs/>
          <w:sz w:val="22"/>
          <w:szCs w:val="22"/>
        </w:rPr>
        <w:t xml:space="preserve">day </w:t>
      </w:r>
      <w:r w:rsidR="00E85708" w:rsidRPr="006B1E5F">
        <w:rPr>
          <w:rFonts w:ascii="Arial" w:hAnsi="Arial" w:cs="Arial"/>
          <w:bCs/>
          <w:sz w:val="22"/>
          <w:szCs w:val="22"/>
        </w:rPr>
        <w:t>3</w:t>
      </w:r>
      <w:r w:rsidR="00E63ED0" w:rsidRPr="006B1E5F">
        <w:rPr>
          <w:rFonts w:ascii="Arial" w:hAnsi="Arial" w:cs="Arial"/>
          <w:bCs/>
          <w:sz w:val="22"/>
          <w:szCs w:val="22"/>
        </w:rPr>
        <w:t>1st</w:t>
      </w:r>
      <w:r w:rsidR="00BC204B" w:rsidRPr="006B1E5F">
        <w:rPr>
          <w:rFonts w:ascii="Arial" w:hAnsi="Arial" w:cs="Arial"/>
          <w:bCs/>
          <w:sz w:val="22"/>
          <w:szCs w:val="22"/>
        </w:rPr>
        <w:t xml:space="preserve"> </w:t>
      </w:r>
      <w:r w:rsidR="00E85708" w:rsidRPr="006B1E5F">
        <w:rPr>
          <w:rFonts w:ascii="Arial" w:hAnsi="Arial" w:cs="Arial"/>
          <w:bCs/>
          <w:sz w:val="22"/>
          <w:szCs w:val="22"/>
        </w:rPr>
        <w:t>July</w:t>
      </w:r>
      <w:r w:rsidR="00BC6D7C" w:rsidRPr="006B1E5F">
        <w:rPr>
          <w:rFonts w:ascii="Arial" w:hAnsi="Arial" w:cs="Arial"/>
          <w:bCs/>
          <w:sz w:val="22"/>
          <w:szCs w:val="22"/>
        </w:rPr>
        <w:t xml:space="preserve"> 20</w:t>
      </w:r>
      <w:r w:rsidR="00E85708" w:rsidRPr="006B1E5F">
        <w:rPr>
          <w:rFonts w:ascii="Arial" w:hAnsi="Arial" w:cs="Arial"/>
          <w:bCs/>
          <w:sz w:val="22"/>
          <w:szCs w:val="22"/>
        </w:rPr>
        <w:t>20</w:t>
      </w:r>
    </w:p>
    <w:sectPr w:rsidR="00DF7EC3" w:rsidRPr="006B1E5F" w:rsidSect="004A5C6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C1"/>
    <w:rsid w:val="00090E17"/>
    <w:rsid w:val="0009227C"/>
    <w:rsid w:val="000C33A9"/>
    <w:rsid w:val="001157E5"/>
    <w:rsid w:val="00166A19"/>
    <w:rsid w:val="00200EDC"/>
    <w:rsid w:val="00222DC7"/>
    <w:rsid w:val="002E7D63"/>
    <w:rsid w:val="00363A1D"/>
    <w:rsid w:val="00392829"/>
    <w:rsid w:val="0039575E"/>
    <w:rsid w:val="0042771A"/>
    <w:rsid w:val="004A5C62"/>
    <w:rsid w:val="00503FE8"/>
    <w:rsid w:val="005607EA"/>
    <w:rsid w:val="005D4750"/>
    <w:rsid w:val="00614AC1"/>
    <w:rsid w:val="0067352C"/>
    <w:rsid w:val="006B1E5F"/>
    <w:rsid w:val="0070735A"/>
    <w:rsid w:val="0082285A"/>
    <w:rsid w:val="00832BA0"/>
    <w:rsid w:val="00847182"/>
    <w:rsid w:val="00872162"/>
    <w:rsid w:val="00924701"/>
    <w:rsid w:val="00A335B5"/>
    <w:rsid w:val="00AD05E2"/>
    <w:rsid w:val="00AF6FA9"/>
    <w:rsid w:val="00B00B60"/>
    <w:rsid w:val="00B34A60"/>
    <w:rsid w:val="00B916B8"/>
    <w:rsid w:val="00BC204B"/>
    <w:rsid w:val="00BC6D7C"/>
    <w:rsid w:val="00BC7213"/>
    <w:rsid w:val="00BE35E6"/>
    <w:rsid w:val="00C34BCE"/>
    <w:rsid w:val="00CF5C2A"/>
    <w:rsid w:val="00D24909"/>
    <w:rsid w:val="00DC731A"/>
    <w:rsid w:val="00DD612A"/>
    <w:rsid w:val="00DF7EC3"/>
    <w:rsid w:val="00E2232A"/>
    <w:rsid w:val="00E460B5"/>
    <w:rsid w:val="00E63ED0"/>
    <w:rsid w:val="00E85708"/>
    <w:rsid w:val="00EA06B1"/>
    <w:rsid w:val="2455D949"/>
    <w:rsid w:val="4626C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972BE"/>
  <w15:chartTrackingRefBased/>
  <w15:docId w15:val="{3FC76721-32A1-42E5-A2EE-9DB9B18C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4AC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14AC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b/>
      <w:sz w:val="28"/>
      <w:szCs w:val="20"/>
    </w:rPr>
  </w:style>
  <w:style w:type="paragraph" w:styleId="BodyText3">
    <w:name w:val="Body Text 3"/>
    <w:basedOn w:val="Normal"/>
    <w:rsid w:val="00614AC1"/>
    <w:pPr>
      <w:jc w:val="center"/>
    </w:pPr>
    <w:rPr>
      <w:rFonts w:ascii="Verdana" w:hAnsi="Verdana" w:cs="Arial"/>
      <w:b/>
      <w:bCs/>
    </w:rPr>
  </w:style>
  <w:style w:type="character" w:styleId="Hyperlink">
    <w:name w:val="Hyperlink"/>
    <w:rsid w:val="00924701"/>
    <w:rPr>
      <w:color w:val="0000FF"/>
      <w:u w:val="single"/>
    </w:rPr>
  </w:style>
  <w:style w:type="paragraph" w:customStyle="1" w:styleId="BodyA">
    <w:name w:val="Body A"/>
    <w:rsid w:val="00BE35E6"/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vcare.org.uk" TargetMode="External"/><Relationship Id="rId5" Type="http://schemas.openxmlformats.org/officeDocument/2006/relationships/hyperlink" Target="mailto:a.hetherington@cavca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Cavendish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lynn.seymour</dc:creator>
  <cp:keywords/>
  <cp:lastModifiedBy>Helen Iredale</cp:lastModifiedBy>
  <cp:revision>2</cp:revision>
  <cp:lastPrinted>2018-09-03T23:38:00Z</cp:lastPrinted>
  <dcterms:created xsi:type="dcterms:W3CDTF">2020-07-06T15:38:00Z</dcterms:created>
  <dcterms:modified xsi:type="dcterms:W3CDTF">2020-07-06T15:38:00Z</dcterms:modified>
</cp:coreProperties>
</file>